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2ED3" w14:textId="77777777" w:rsidR="00B165C1" w:rsidRDefault="00B165C1"/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="00265412" w:rsidRPr="00674BA2" w14:paraId="5782BC0C" w14:textId="77777777" w:rsidTr="00265412">
        <w:tc>
          <w:tcPr>
            <w:tcW w:w="6095" w:type="dxa"/>
          </w:tcPr>
          <w:p w14:paraId="19CCD0C6" w14:textId="77777777" w:rsidR="00674BA2" w:rsidRPr="00AB19C7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14:paraId="6171F745" w14:textId="77777777" w:rsidR="00674BA2" w:rsidRPr="00AB19C7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14:paraId="6C280CDF" w14:textId="77777777" w:rsidR="00674BA2" w:rsidRPr="00AB19C7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265412" w:rsidRPr="00674BA2" w14:paraId="15CDA02F" w14:textId="77777777" w:rsidTr="00265412">
        <w:tc>
          <w:tcPr>
            <w:tcW w:w="6095" w:type="dxa"/>
          </w:tcPr>
          <w:p w14:paraId="4D750E12" w14:textId="16BC8D28" w:rsidR="00674BA2" w:rsidRPr="00674BA2" w:rsidRDefault="00A761F6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0EAF9" wp14:editId="5073B062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45720</wp:posOffset>
                      </wp:positionV>
                      <wp:extent cx="3564255" cy="708660"/>
                      <wp:effectExtent l="0" t="0" r="17145" b="15240"/>
                      <wp:wrapNone/>
                      <wp:docPr id="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4255" cy="708660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B2BD7" w14:textId="6B263C74" w:rsidR="004B2911" w:rsidRPr="001E0D6E" w:rsidRDefault="00865CB8" w:rsidP="004B29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Etkinlik gerçekleştirilmeden önce, Kurumsal İletişim Birimi tarafından hazırlanan afişler, BANU-PROJE internet sayfasında duyurular ile etkinlikler kısmında yayınlanarak etkinliğin duyurusu yapılır. Benzer şekilde koordinatörlüğün sosyal medya hesabında da afişler yayınlanır. </w:t>
                                  </w:r>
                                </w:p>
                                <w:p w14:paraId="22EA6609" w14:textId="34991C22" w:rsidR="00396873" w:rsidRPr="002C3B0B" w:rsidRDefault="00396873" w:rsidP="00396873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0EAF9" id="AutoShape 43" o:spid="_x0000_s1026" style="position:absolute;left:0;text-align:left;margin-left:.1pt;margin-top:3.6pt;width:280.6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" fillcolor="white [3201]" strokecolor="black [3200]" strokeweight="2pt">
                      <v:textbox inset="0,0,0,0">
                        <w:txbxContent>
                          <w:p w14:paraId="4A0B2BD7" w14:textId="6B263C74" w:rsidR="004B2911" w:rsidRPr="001E0D6E" w:rsidRDefault="00865CB8" w:rsidP="004B29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gerçekleştirilmeden önce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Kurumsal İletişim Birimi tarafından hazırlanan afişler, BANU-PROJE internet sayfasında duyurular ile etkinlikler kısmında yayınlanarak etkinliğin duyurusu yapılır. Benzer şekilde koordinatörlüğün sosyal medya hesabında da afişler yayınlanır. </w:t>
                            </w:r>
                          </w:p>
                          <w:p w14:paraId="22EA6609" w14:textId="34991C22" w:rsidR="00396873" w:rsidRPr="002C3B0B" w:rsidRDefault="00396873" w:rsidP="0039687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EA9B018" w14:textId="36FB3AD0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ED53D3E" w14:textId="049110A6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059B5A07" w14:textId="1C304770" w:rsidR="00674BA2" w:rsidRPr="00674BA2" w:rsidRDefault="00674BA2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3253E75" w14:textId="2651B0FC" w:rsidR="0081089E" w:rsidRDefault="00865CB8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384BBA4" wp14:editId="084649D8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154940</wp:posOffset>
                      </wp:positionV>
                      <wp:extent cx="0" cy="190500"/>
                      <wp:effectExtent l="95250" t="19050" r="76200" b="95250"/>
                      <wp:wrapNone/>
                      <wp:docPr id="73" name="Düz Ok Bağlayıcısı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3A3D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3" o:spid="_x0000_s1026" type="#_x0000_t32" style="position:absolute;margin-left:146.95pt;margin-top:12.2pt;width:0;height:1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2EEB237E" w14:textId="31AF21E4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088307A" w14:textId="52164DED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346EA4E" wp14:editId="3F8AF89C">
                      <wp:simplePos x="0" y="0"/>
                      <wp:positionH relativeFrom="margin">
                        <wp:posOffset>351790</wp:posOffset>
                      </wp:positionH>
                      <wp:positionV relativeFrom="paragraph">
                        <wp:posOffset>57150</wp:posOffset>
                      </wp:positionV>
                      <wp:extent cx="3152775" cy="1013460"/>
                      <wp:effectExtent l="0" t="0" r="28575" b="15240"/>
                      <wp:wrapNone/>
                      <wp:docPr id="199106015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013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C9E5747" w14:textId="355A068F" w:rsidR="00BE3B66" w:rsidRPr="001E0D6E" w:rsidRDefault="00BE3B66" w:rsidP="00BE3B6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Etkinlik duyurusu aynı amanda genel sekreterlik üzerinden tüm akademik personele mail atılır. Ayrıca </w:t>
                                  </w:r>
                                  <w:hyperlink r:id="rId8" w:history="1">
                                    <w:r w:rsidRPr="00DD239B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banuproje@bandirma.edu.tr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adresi üzerinden de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Koodinatörlüğün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birimlerine, komisyon üyeleri, ile temsilcilerine mail atılarak etkinliğe katılım sağlamaları için duyuru yapılır, bağlı çalıştıkları fakülte veya yüksekokullarda duyurulması ve katılımın teşvik edilmesi istenir.</w:t>
                                  </w:r>
                                </w:p>
                                <w:p w14:paraId="4187145C" w14:textId="77777777" w:rsidR="00BE3B66" w:rsidRPr="002C3B0B" w:rsidRDefault="00BE3B66" w:rsidP="00BE3B6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6EA4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8" o:spid="_x0000_s1027" type="#_x0000_t109" style="position:absolute;left:0;text-align:left;margin-left:27.7pt;margin-top:4.5pt;width:248.25pt;height:79.8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" fillcolor="window" strokecolor="windowText" strokeweight="2pt">
                      <v:textbox inset="0,0,0,0">
                        <w:txbxContent>
                          <w:p w14:paraId="5C9E5747" w14:textId="355A068F" w:rsidR="00BE3B66" w:rsidRPr="001E0D6E" w:rsidRDefault="00BE3B66" w:rsidP="00BE3B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Etkinlik duyurusu aynı amanda genel sekreterlik üzerinden tüm akademik personele mail atılır. Ayrıca </w:t>
                            </w:r>
                            <w:hyperlink r:id="rId9" w:history="1">
                              <w:r w:rsidRPr="00DD239B">
                                <w:rPr>
                                  <w:rStyle w:val="Kpr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banuproje@bandirma.edu.tr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adresi üzerinden de Koodinatörlüğün birimlerine, komisyon üyeleri, ile temsilcilerine mail atılarak etkinliğe katılım sağlamaları için duyuru yapılır, bağlı çalıştıkları fakülte veya yüksekokullarda duyurulması ve katılımın teşvik edilmesi istenir.</w:t>
                            </w:r>
                          </w:p>
                          <w:p w14:paraId="4187145C" w14:textId="77777777" w:rsidR="00BE3B66" w:rsidRPr="002C3B0B" w:rsidRDefault="00BE3B66" w:rsidP="00BE3B6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D46A16B" w14:textId="0433CB99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4771652" w14:textId="77777777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6692BF82" w14:textId="77777777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9589448" w14:textId="77777777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A10F2BC" w14:textId="77777777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85C5A4F" w14:textId="0F12D3E1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7313D12" wp14:editId="732D72F8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129540</wp:posOffset>
                      </wp:positionV>
                      <wp:extent cx="0" cy="190500"/>
                      <wp:effectExtent l="95250" t="19050" r="76200" b="95250"/>
                      <wp:wrapNone/>
                      <wp:docPr id="2001539861" name="Düz Ok Bağlayıcısı 2001539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304D1" id="Düz Ok Bağlayıcısı 2001539861" o:spid="_x0000_s1026" type="#_x0000_t32" style="position:absolute;margin-left:151.3pt;margin-top:10.2pt;width:0;height: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31D4FDD1" w14:textId="7B3A8525" w:rsidR="00BE3B66" w:rsidRDefault="00BE3B66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3350D758" w14:textId="6353390C" w:rsidR="0081089E" w:rsidRDefault="00865CB8" w:rsidP="00265412">
            <w:pPr>
              <w:rPr>
                <w:rFonts w:ascii="Times New Roman" w:hAnsi="Times New Roman" w:cs="Times New Roman"/>
                <w:sz w:val="22"/>
              </w:rPr>
            </w:pPr>
            <w:r w:rsidRPr="00396873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2FE46D3" wp14:editId="6113FD30">
                      <wp:simplePos x="0" y="0"/>
                      <wp:positionH relativeFrom="margin">
                        <wp:posOffset>351790</wp:posOffset>
                      </wp:positionH>
                      <wp:positionV relativeFrom="paragraph">
                        <wp:posOffset>52070</wp:posOffset>
                      </wp:positionV>
                      <wp:extent cx="3152775" cy="525780"/>
                      <wp:effectExtent l="0" t="0" r="28575" b="26670"/>
                      <wp:wrapNone/>
                      <wp:docPr id="5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5257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FBA2EA1" w14:textId="5E8ABAF6" w:rsidR="004B2911" w:rsidRPr="001E0D6E" w:rsidRDefault="004B2911" w:rsidP="004B29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C3E2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Etkinlik</w:t>
                                  </w:r>
                                  <w:r w:rsidR="00BE3B6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sırasında çekilen fotoğraflar, etkinlik sonrasında Koordinatörlüğün internet sitesinde ve sosyal medya hesaplarında haber olarak paylaşılır ve yıl sonunda faaliyet raporuna işlenir. </w:t>
                                  </w:r>
                                </w:p>
                                <w:p w14:paraId="178C7804" w14:textId="77777777" w:rsidR="00451874" w:rsidRPr="002C3B0B" w:rsidRDefault="00451874" w:rsidP="00451874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E46D3" id="_x0000_s1028" type="#_x0000_t109" style="position:absolute;left:0;text-align:left;margin-left:27.7pt;margin-top:4.1pt;width:248.25pt;height:41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" fillcolor="window" strokecolor="windowText" strokeweight="2pt">
                      <v:textbox inset="0,0,0,0">
                        <w:txbxContent>
                          <w:p w14:paraId="0FBA2EA1" w14:textId="5E8ABAF6" w:rsidR="004B2911" w:rsidRPr="001E0D6E" w:rsidRDefault="004B2911" w:rsidP="004B29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3E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</w:t>
                            </w:r>
                            <w:r w:rsidR="00BE3B6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sırasında çekilen fotoğraflar, etkinlik sonrasında Koordinatörlüğün internet sitesinde ve sosyal medya hesaplarında haber olarak paylaşılır ve yıl sonunda faaliyet raporuna işlenir. </w:t>
                            </w:r>
                          </w:p>
                          <w:p w14:paraId="178C7804" w14:textId="77777777" w:rsidR="00451874" w:rsidRPr="002C3B0B" w:rsidRDefault="00451874" w:rsidP="00451874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17E9E24" w14:textId="791CDCE5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B18F64A" w14:textId="644B4B46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D4A910B" w14:textId="719F0B8A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057DA787" w14:textId="101F787A" w:rsidR="00A24C3B" w:rsidRDefault="00A24C3B" w:rsidP="0081089E">
            <w:pPr>
              <w:rPr>
                <w:rFonts w:ascii="Times New Roman" w:hAnsi="Times New Roman" w:cs="Times New Roman"/>
                <w:sz w:val="22"/>
              </w:rPr>
            </w:pPr>
          </w:p>
          <w:p w14:paraId="08B2DB5B" w14:textId="30239A98" w:rsidR="00451874" w:rsidRDefault="00BE3B66" w:rsidP="00BE3B6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DF65958" wp14:editId="6E9D27E9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93980</wp:posOffset>
                      </wp:positionV>
                      <wp:extent cx="1123950" cy="666750"/>
                      <wp:effectExtent l="0" t="0" r="19050" b="19050"/>
                      <wp:wrapNone/>
                      <wp:docPr id="7" name="Akış Çizelgesi: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666750"/>
                              </a:xfrm>
                              <a:prstGeom prst="flowChartConnector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C6A393" w14:textId="77777777" w:rsidR="00BE3B66" w:rsidRDefault="00BE3B66" w:rsidP="00BE3B66">
                                  <w:pPr>
                                    <w:jc w:val="center"/>
                                  </w:pPr>
                                </w:p>
                                <w:p w14:paraId="697D1377" w14:textId="60EE79E1" w:rsidR="00BE3B66" w:rsidRDefault="00BE3B66" w:rsidP="00BE3B66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6595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7" o:spid="_x0000_s1029" type="#_x0000_t120" style="position:absolute;left:0;text-align:left;margin-left:103.9pt;margin-top:7.4pt;width:88.5pt;height:5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" fillcolor="white [3201]" strokecolor="black [3200]" strokeweight="2pt">
                      <v:textbox inset="0,0,0,0">
                        <w:txbxContent>
                          <w:p w14:paraId="37C6A393" w14:textId="77777777" w:rsidR="00BE3B66" w:rsidRDefault="00BE3B66" w:rsidP="00BE3B66">
                            <w:pPr>
                              <w:jc w:val="center"/>
                            </w:pPr>
                          </w:p>
                          <w:p w14:paraId="697D1377" w14:textId="60EE79E1" w:rsidR="00BE3B66" w:rsidRDefault="00BE3B66" w:rsidP="00BE3B66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C3B">
              <w:rPr>
                <w:rFonts w:ascii="Times New Roman" w:hAnsi="Times New Roman" w:cs="Times New Roman"/>
                <w:sz w:val="22"/>
              </w:rPr>
              <w:t xml:space="preserve">              </w:t>
            </w:r>
          </w:p>
          <w:p w14:paraId="244E0B04" w14:textId="219D71CD" w:rsidR="00451874" w:rsidRDefault="00451874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1C8E08C" w14:textId="005582B3" w:rsidR="00451874" w:rsidRDefault="00451874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11E1931B" w14:textId="5B6A1CC5" w:rsidR="00451874" w:rsidRDefault="00451874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2D726CF6" w14:textId="24420AD2" w:rsidR="00451874" w:rsidRDefault="00451874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26BDA15" w14:textId="3478F53E" w:rsidR="0081089E" w:rsidRDefault="0081089E" w:rsidP="00265412">
            <w:pPr>
              <w:rPr>
                <w:rFonts w:ascii="Times New Roman" w:hAnsi="Times New Roman" w:cs="Times New Roman"/>
                <w:sz w:val="22"/>
              </w:rPr>
            </w:pPr>
          </w:p>
          <w:p w14:paraId="43E12857" w14:textId="270FAF49" w:rsidR="0062011C" w:rsidRPr="00674BA2" w:rsidRDefault="0062011C" w:rsidP="0026541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163FF020" w14:textId="77777777" w:rsidR="00674BA2" w:rsidRDefault="00674BA2" w:rsidP="00C373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4F84E9C" w14:textId="5D2AEFE6" w:rsidR="00882C26" w:rsidRDefault="00865CB8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Koordinatör Yardımcısı</w:t>
            </w:r>
          </w:p>
          <w:p w14:paraId="2367F824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B4E5799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4E26C3D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5B48C8A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A265D86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AE210A4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C92E5BF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DEAEB99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6C343FD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7704AA8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41B3D3E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F748DCD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11B05EB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A691E3E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9C40E90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E7B3A59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5CABDD7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BD876FE" w14:textId="77777777" w:rsid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FD56C45" w14:textId="56E4FAB8" w:rsidR="00882C26" w:rsidRPr="00882C26" w:rsidRDefault="00882C26" w:rsidP="00C3736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14:paraId="2EEF1F19" w14:textId="77777777" w:rsidR="00C37361" w:rsidRDefault="00C37361" w:rsidP="00C37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764AA" w14:textId="53423B8C" w:rsidR="00C37361" w:rsidRPr="00C37361" w:rsidRDefault="00C37361" w:rsidP="00C373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86D710" w14:textId="1BE91EAF" w:rsidR="00B03CA3" w:rsidRDefault="00B03CA3" w:rsidP="00244084"/>
    <w:sectPr w:rsidR="00B03CA3" w:rsidSect="00E467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4B75" w14:textId="77777777" w:rsidR="00C175D7" w:rsidRDefault="00C175D7" w:rsidP="00956AB8">
      <w:pPr>
        <w:spacing w:after="0" w:line="240" w:lineRule="auto"/>
      </w:pPr>
      <w:r>
        <w:separator/>
      </w:r>
    </w:p>
  </w:endnote>
  <w:endnote w:type="continuationSeparator" w:id="0">
    <w:p w14:paraId="69AE7B97" w14:textId="77777777" w:rsidR="00C175D7" w:rsidRDefault="00C175D7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7FC1" w14:textId="77777777" w:rsidR="007B1EF6" w:rsidRDefault="007B1E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1017E2" w:rsidRPr="00BF7894" w14:paraId="10BCED80" w14:textId="77777777" w:rsidTr="00C37361">
      <w:trPr>
        <w:trHeight w:val="233"/>
      </w:trPr>
      <w:tc>
        <w:tcPr>
          <w:tcW w:w="2830" w:type="dxa"/>
          <w:vAlign w:val="center"/>
        </w:tcPr>
        <w:p w14:paraId="5B49EEA4" w14:textId="3A6DECFC" w:rsidR="001017E2" w:rsidRPr="00C37361" w:rsidRDefault="00C37361" w:rsidP="00C3736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 xml:space="preserve">  </w:t>
          </w:r>
          <w:r w:rsidR="001017E2" w:rsidRPr="00C37361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Hazırlayan</w:t>
          </w:r>
        </w:p>
      </w:tc>
      <w:tc>
        <w:tcPr>
          <w:tcW w:w="3544" w:type="dxa"/>
          <w:vAlign w:val="center"/>
        </w:tcPr>
        <w:p w14:paraId="3E54E5BE" w14:textId="6073DF6F" w:rsidR="001017E2" w:rsidRPr="00C37361" w:rsidRDefault="001017E2" w:rsidP="00C3736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C37361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(Kontrol Eden)</w:t>
          </w:r>
        </w:p>
      </w:tc>
      <w:tc>
        <w:tcPr>
          <w:tcW w:w="3681" w:type="dxa"/>
          <w:vAlign w:val="center"/>
        </w:tcPr>
        <w:p w14:paraId="59FE6D88" w14:textId="591E298D" w:rsidR="001017E2" w:rsidRPr="00C37361" w:rsidRDefault="001017E2" w:rsidP="00C3736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  <w:r w:rsidRPr="00C37361"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  <w:t>(Onaylayan)</w:t>
          </w:r>
        </w:p>
      </w:tc>
    </w:tr>
    <w:tr w:rsidR="004F5E6A" w:rsidRPr="00BF7894" w14:paraId="39C2E673" w14:textId="77777777" w:rsidTr="00C37361">
      <w:trPr>
        <w:trHeight w:val="232"/>
      </w:trPr>
      <w:tc>
        <w:tcPr>
          <w:tcW w:w="2830" w:type="dxa"/>
          <w:vAlign w:val="center"/>
        </w:tcPr>
        <w:p w14:paraId="3E65E249" w14:textId="77777777" w:rsidR="007B1EF6" w:rsidRDefault="004F5E6A" w:rsidP="007B1EF6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Doç.Dr.</w:t>
          </w:r>
          <w:r w:rsidR="007B1EF6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</w:t>
          </w:r>
          <w:r w:rsidR="007B1EF6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3AEFFAFA" w14:textId="28C4EC5A" w:rsidR="004F5E6A" w:rsidRPr="007B1EF6" w:rsidRDefault="003907D6" w:rsidP="003907D6">
          <w:pPr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             </w:t>
          </w:r>
          <w:r w:rsidR="004F5E6A"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</w:tc>
      <w:tc>
        <w:tcPr>
          <w:tcW w:w="3544" w:type="dxa"/>
          <w:vAlign w:val="center"/>
        </w:tcPr>
        <w:p w14:paraId="32E6D3A5" w14:textId="53D47483" w:rsidR="004F5E6A" w:rsidRPr="00E834BD" w:rsidRDefault="004F5E6A" w:rsidP="004F5E6A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Doç.Dr. </w:t>
          </w:r>
          <w:r w:rsidR="003907D6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5C523D67" w14:textId="77777777" w:rsidR="004F5E6A" w:rsidRPr="00E834BD" w:rsidRDefault="004F5E6A" w:rsidP="004F5E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0CFE727D" w14:textId="77777777" w:rsidR="004F5E6A" w:rsidRPr="00C37361" w:rsidRDefault="004F5E6A" w:rsidP="004F5E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</w:p>
      </w:tc>
      <w:tc>
        <w:tcPr>
          <w:tcW w:w="3681" w:type="dxa"/>
          <w:vAlign w:val="center"/>
        </w:tcPr>
        <w:p w14:paraId="5EA2D614" w14:textId="2001DD6C" w:rsidR="004F5E6A" w:rsidRPr="00E834BD" w:rsidRDefault="004F5E6A" w:rsidP="004F5E6A">
          <w:pPr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 xml:space="preserve">Doç.Dr. </w:t>
          </w:r>
          <w:r w:rsidR="003907D6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Miraç KAMIŞLIOĞLU</w:t>
          </w:r>
        </w:p>
        <w:p w14:paraId="27FB989B" w14:textId="77777777" w:rsidR="004F5E6A" w:rsidRPr="00E834BD" w:rsidRDefault="004F5E6A" w:rsidP="004F5E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</w:pPr>
          <w:r w:rsidRPr="00E834BD">
            <w:rPr>
              <w:rFonts w:ascii="Times New Roman" w:eastAsia="Times New Roman" w:hAnsi="Times New Roman" w:cs="Times New Roman"/>
              <w:bCs/>
              <w:color w:val="000000" w:themeColor="text1"/>
              <w:sz w:val="22"/>
              <w:lang w:val="en-AU" w:eastAsia="tr-TR"/>
            </w:rPr>
            <w:t>Koordinatör</w:t>
          </w:r>
        </w:p>
        <w:p w14:paraId="187ACACD" w14:textId="5A0A77CD" w:rsidR="004F5E6A" w:rsidRPr="00C37361" w:rsidRDefault="004F5E6A" w:rsidP="004F5E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2"/>
              <w:lang w:val="en-AU" w:eastAsia="tr-TR"/>
            </w:rPr>
          </w:pPr>
        </w:p>
      </w:tc>
    </w:tr>
  </w:tbl>
  <w:p w14:paraId="050FAAAA" w14:textId="45A281B2" w:rsidR="005D17B1" w:rsidRPr="00BF7894" w:rsidRDefault="004F5E6A" w:rsidP="00CE7630">
    <w:pPr>
      <w:ind w:right="-851"/>
      <w:jc w:val="right"/>
      <w:rPr>
        <w:rFonts w:cstheme="minorHAnsi"/>
        <w:color w:val="0070C0"/>
        <w:sz w:val="22"/>
      </w:rPr>
    </w:pPr>
    <w:r w:rsidRPr="004F5E6A">
      <w:rPr>
        <w:rFonts w:cstheme="minorHAnsi"/>
        <w:color w:val="0070C0"/>
        <w:sz w:val="22"/>
      </w:rPr>
      <w:t>İA-PROJE-04</w:t>
    </w:r>
    <w:r w:rsidR="00A5470D" w:rsidRPr="00BF7894">
      <w:rPr>
        <w:rFonts w:cstheme="minorHAnsi"/>
        <w:color w:val="0070C0"/>
        <w:sz w:val="22"/>
      </w:rPr>
      <w:t>/</w:t>
    </w:r>
    <w:r>
      <w:rPr>
        <w:rFonts w:cstheme="minorHAnsi"/>
        <w:color w:val="0070C0"/>
        <w:sz w:val="22"/>
      </w:rPr>
      <w:t>25</w:t>
    </w:r>
    <w:r w:rsidR="00A5470D" w:rsidRPr="00BF7894">
      <w:rPr>
        <w:rFonts w:cstheme="minorHAnsi"/>
        <w:color w:val="0070C0"/>
        <w:sz w:val="22"/>
      </w:rPr>
      <w:t>.0</w:t>
    </w:r>
    <w:r>
      <w:rPr>
        <w:rFonts w:cstheme="minorHAnsi"/>
        <w:color w:val="0070C0"/>
        <w:sz w:val="22"/>
      </w:rPr>
      <w:t>9</w:t>
    </w:r>
    <w:r w:rsidR="00A5470D" w:rsidRPr="00BF7894">
      <w:rPr>
        <w:rFonts w:cstheme="minorHAnsi"/>
        <w:color w:val="0070C0"/>
        <w:sz w:val="22"/>
      </w:rPr>
      <w:t>.20</w:t>
    </w:r>
    <w:r w:rsidR="001017E2" w:rsidRPr="00BF7894">
      <w:rPr>
        <w:rFonts w:cstheme="minorHAnsi"/>
        <w:color w:val="0070C0"/>
        <w:sz w:val="22"/>
      </w:rPr>
      <w:t>2</w:t>
    </w:r>
    <w:r>
      <w:rPr>
        <w:rFonts w:cstheme="minorHAnsi"/>
        <w:color w:val="0070C0"/>
        <w:sz w:val="22"/>
      </w:rPr>
      <w:t>5</w:t>
    </w:r>
    <w:r w:rsidR="005D17B1" w:rsidRPr="00BF7894">
      <w:rPr>
        <w:rFonts w:cstheme="minorHAnsi"/>
        <w:color w:val="0070C0"/>
        <w:sz w:val="22"/>
      </w:rPr>
      <w:t>/00</w:t>
    </w:r>
    <w:r w:rsidR="008C76DB" w:rsidRPr="00BF7894">
      <w:rPr>
        <w:rFonts w:cstheme="minorHAnsi"/>
        <w:color w:val="0070C0"/>
        <w:sz w:val="22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9F85" w14:textId="77777777" w:rsidR="007B1EF6" w:rsidRDefault="007B1E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EA04" w14:textId="77777777" w:rsidR="00C175D7" w:rsidRDefault="00C175D7" w:rsidP="00956AB8">
      <w:pPr>
        <w:spacing w:after="0" w:line="240" w:lineRule="auto"/>
      </w:pPr>
      <w:r>
        <w:separator/>
      </w:r>
    </w:p>
  </w:footnote>
  <w:footnote w:type="continuationSeparator" w:id="0">
    <w:p w14:paraId="6D0FF54F" w14:textId="77777777" w:rsidR="00C175D7" w:rsidRDefault="00C175D7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1370" w14:textId="77777777" w:rsidR="007B1EF6" w:rsidRDefault="007B1E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564"/>
      <w:gridCol w:w="1701"/>
      <w:gridCol w:w="2076"/>
    </w:tblGrid>
    <w:tr w:rsidR="001017E2" w:rsidRPr="00BF7894" w14:paraId="6442EECB" w14:textId="77777777" w:rsidTr="00427443">
      <w:trPr>
        <w:cantSplit/>
        <w:trHeight w:val="491"/>
      </w:trPr>
      <w:tc>
        <w:tcPr>
          <w:tcW w:w="1560" w:type="dxa"/>
          <w:vMerge w:val="restart"/>
        </w:tcPr>
        <w:p w14:paraId="23DDA50E" w14:textId="77777777" w:rsidR="001017E2" w:rsidRPr="00BF7894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  <w:vMerge w:val="restart"/>
          <w:vAlign w:val="center"/>
        </w:tcPr>
        <w:p w14:paraId="0911E102" w14:textId="3C1F9484" w:rsidR="001017E2" w:rsidRPr="00C37361" w:rsidRDefault="004F5E6A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</w:rPr>
            <w:t>BİLİMSEL PROJELER KOORDİNATÖRLÜĞÜ (BANU-PROJE)</w:t>
          </w:r>
        </w:p>
        <w:p w14:paraId="41291405" w14:textId="5E958A98" w:rsidR="00427443" w:rsidRPr="00C37361" w:rsidRDefault="009D33DC" w:rsidP="000F420A">
          <w:pPr>
            <w:jc w:val="center"/>
            <w:rPr>
              <w:rFonts w:ascii="Times New Roman" w:hAnsi="Times New Roman" w:cs="Times New Roman"/>
              <w:b/>
              <w:bCs/>
              <w:sz w:val="22"/>
            </w:rPr>
          </w:pPr>
          <w:r>
            <w:rPr>
              <w:rFonts w:ascii="Times New Roman" w:hAnsi="Times New Roman" w:cs="Times New Roman"/>
              <w:b/>
              <w:bCs/>
              <w:sz w:val="22"/>
            </w:rPr>
            <w:t xml:space="preserve">ETKİNLİKLERİN </w:t>
          </w:r>
          <w:r w:rsidR="00427443" w:rsidRPr="00C37361">
            <w:rPr>
              <w:rFonts w:ascii="Times New Roman" w:hAnsi="Times New Roman" w:cs="Times New Roman"/>
              <w:b/>
              <w:bCs/>
              <w:sz w:val="22"/>
            </w:rPr>
            <w:t>DUYURU</w:t>
          </w:r>
          <w:r>
            <w:rPr>
              <w:rFonts w:ascii="Times New Roman" w:hAnsi="Times New Roman" w:cs="Times New Roman"/>
              <w:b/>
              <w:bCs/>
              <w:sz w:val="22"/>
            </w:rPr>
            <w:t>LMASI</w:t>
          </w:r>
          <w:r w:rsidR="00427443" w:rsidRPr="00C37361">
            <w:rPr>
              <w:rFonts w:ascii="Times New Roman" w:hAnsi="Times New Roman" w:cs="Times New Roman"/>
              <w:b/>
              <w:bCs/>
              <w:sz w:val="22"/>
            </w:rPr>
            <w:t xml:space="preserve"> İŞLEMLERİ</w:t>
          </w:r>
        </w:p>
        <w:p w14:paraId="0DF1B1D1" w14:textId="6EC9720B" w:rsidR="001017E2" w:rsidRPr="00C37361" w:rsidRDefault="00674BA2" w:rsidP="000F420A">
          <w:pPr>
            <w:jc w:val="center"/>
            <w:rPr>
              <w:rFonts w:ascii="Times New Roman" w:hAnsi="Times New Roman" w:cs="Times New Roman"/>
              <w:b/>
              <w:bCs/>
              <w:color w:val="0070C0"/>
              <w:sz w:val="22"/>
            </w:rPr>
          </w:pPr>
          <w:r w:rsidRPr="00C37361">
            <w:rPr>
              <w:rFonts w:ascii="Times New Roman" w:hAnsi="Times New Roman" w:cs="Times New Roman"/>
              <w:b/>
              <w:bCs/>
              <w:sz w:val="22"/>
            </w:rPr>
            <w:t>İŞ AKIŞI</w:t>
          </w:r>
        </w:p>
      </w:tc>
      <w:tc>
        <w:tcPr>
          <w:tcW w:w="1701" w:type="dxa"/>
          <w:vAlign w:val="center"/>
        </w:tcPr>
        <w:p w14:paraId="0C3F5939" w14:textId="77777777" w:rsidR="001017E2" w:rsidRPr="00C37361" w:rsidRDefault="001017E2" w:rsidP="00DF1769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C37361">
            <w:rPr>
              <w:rFonts w:ascii="Times New Roman" w:hAnsi="Times New Roman" w:cs="Times New Roman"/>
              <w:bCs/>
              <w:sz w:val="22"/>
            </w:rPr>
            <w:t>Dok</w:t>
          </w:r>
          <w:r w:rsidR="00DF1769" w:rsidRPr="00C37361">
            <w:rPr>
              <w:rFonts w:ascii="Times New Roman" w:hAnsi="Times New Roman" w:cs="Times New Roman"/>
              <w:bCs/>
              <w:sz w:val="22"/>
            </w:rPr>
            <w:t>üman</w:t>
          </w:r>
          <w:r w:rsidRPr="00C37361">
            <w:rPr>
              <w:rFonts w:ascii="Times New Roman" w:hAnsi="Times New Roman" w:cs="Times New Roman"/>
              <w:bCs/>
              <w:sz w:val="22"/>
            </w:rPr>
            <w:t xml:space="preserve"> No</w:t>
          </w:r>
        </w:p>
      </w:tc>
      <w:tc>
        <w:tcPr>
          <w:tcW w:w="2076" w:type="dxa"/>
          <w:vAlign w:val="center"/>
        </w:tcPr>
        <w:p w14:paraId="754E9F51" w14:textId="3BCB200B" w:rsidR="00427443" w:rsidRPr="00C37361" w:rsidRDefault="00674BA2" w:rsidP="00B03CA3">
          <w:pPr>
            <w:tabs>
              <w:tab w:val="left" w:pos="1182"/>
            </w:tabs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C37361">
            <w:rPr>
              <w:rFonts w:ascii="Times New Roman" w:hAnsi="Times New Roman" w:cs="Times New Roman"/>
              <w:bCs/>
              <w:sz w:val="22"/>
            </w:rPr>
            <w:t>İA</w:t>
          </w:r>
          <w:r w:rsidR="00B165C1">
            <w:rPr>
              <w:rFonts w:ascii="Times New Roman" w:hAnsi="Times New Roman" w:cs="Times New Roman"/>
              <w:bCs/>
              <w:sz w:val="22"/>
            </w:rPr>
            <w:t>-PROJE-</w:t>
          </w:r>
          <w:r w:rsidR="001017E2" w:rsidRPr="00C37361">
            <w:rPr>
              <w:rFonts w:ascii="Times New Roman" w:hAnsi="Times New Roman" w:cs="Times New Roman"/>
              <w:bCs/>
              <w:sz w:val="22"/>
            </w:rPr>
            <w:t>0</w:t>
          </w:r>
          <w:r w:rsidR="00B165C1">
            <w:rPr>
              <w:rFonts w:ascii="Times New Roman" w:hAnsi="Times New Roman" w:cs="Times New Roman"/>
              <w:bCs/>
              <w:sz w:val="22"/>
            </w:rPr>
            <w:t>4</w:t>
          </w:r>
        </w:p>
      </w:tc>
    </w:tr>
    <w:tr w:rsidR="001017E2" w:rsidRPr="00BF7894" w14:paraId="232F04A4" w14:textId="77777777" w:rsidTr="00427443">
      <w:trPr>
        <w:cantSplit/>
        <w:trHeight w:val="491"/>
      </w:trPr>
      <w:tc>
        <w:tcPr>
          <w:tcW w:w="1560" w:type="dxa"/>
          <w:vMerge/>
          <w:vAlign w:val="center"/>
        </w:tcPr>
        <w:p w14:paraId="76CFD210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1DBA945E" w14:textId="77777777" w:rsidR="001017E2" w:rsidRPr="00C37361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701" w:type="dxa"/>
          <w:vAlign w:val="center"/>
        </w:tcPr>
        <w:p w14:paraId="19DAAB00" w14:textId="77777777" w:rsidR="001017E2" w:rsidRPr="00C37361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C37361">
            <w:rPr>
              <w:rFonts w:ascii="Times New Roman" w:hAnsi="Times New Roman" w:cs="Times New Roman"/>
              <w:bCs/>
              <w:sz w:val="22"/>
            </w:rPr>
            <w:t>İlk yayın tarihi</w:t>
          </w:r>
        </w:p>
      </w:tc>
      <w:tc>
        <w:tcPr>
          <w:tcW w:w="2076" w:type="dxa"/>
          <w:vAlign w:val="center"/>
        </w:tcPr>
        <w:p w14:paraId="74DED219" w14:textId="17997F19" w:rsidR="001017E2" w:rsidRPr="00C37361" w:rsidRDefault="00B165C1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25.09</w:t>
          </w:r>
          <w:r w:rsidR="001017E2" w:rsidRPr="00C37361">
            <w:rPr>
              <w:rFonts w:ascii="Times New Roman" w:hAnsi="Times New Roman" w:cs="Times New Roman"/>
              <w:bCs/>
              <w:sz w:val="22"/>
            </w:rPr>
            <w:t>.202</w:t>
          </w:r>
          <w:r w:rsidR="00B910AA" w:rsidRPr="00C37361">
            <w:rPr>
              <w:rFonts w:ascii="Times New Roman" w:hAnsi="Times New Roman" w:cs="Times New Roman"/>
              <w:bCs/>
              <w:sz w:val="22"/>
            </w:rPr>
            <w:t>4</w:t>
          </w:r>
        </w:p>
      </w:tc>
    </w:tr>
    <w:tr w:rsidR="001017E2" w:rsidRPr="00BF7894" w14:paraId="5133CCE8" w14:textId="77777777" w:rsidTr="00427443">
      <w:trPr>
        <w:cantSplit/>
        <w:trHeight w:val="491"/>
      </w:trPr>
      <w:tc>
        <w:tcPr>
          <w:tcW w:w="1560" w:type="dxa"/>
          <w:vMerge/>
          <w:vAlign w:val="center"/>
        </w:tcPr>
        <w:p w14:paraId="5DD1CF48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5509F6D7" w14:textId="77777777" w:rsidR="001017E2" w:rsidRPr="00C37361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701" w:type="dxa"/>
          <w:vAlign w:val="center"/>
        </w:tcPr>
        <w:p w14:paraId="7A4F6F58" w14:textId="77777777" w:rsidR="001017E2" w:rsidRPr="00C37361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proofErr w:type="spellStart"/>
          <w:r w:rsidRPr="00C37361">
            <w:rPr>
              <w:rFonts w:ascii="Times New Roman" w:hAnsi="Times New Roman" w:cs="Times New Roman"/>
              <w:bCs/>
              <w:sz w:val="22"/>
            </w:rPr>
            <w:t>Rev</w:t>
          </w:r>
          <w:proofErr w:type="spellEnd"/>
          <w:r w:rsidRPr="00C37361">
            <w:rPr>
              <w:rFonts w:ascii="Times New Roman" w:hAnsi="Times New Roman" w:cs="Times New Roman"/>
              <w:bCs/>
              <w:sz w:val="22"/>
            </w:rPr>
            <w:t>. No / Tarih</w:t>
          </w:r>
        </w:p>
      </w:tc>
      <w:tc>
        <w:tcPr>
          <w:tcW w:w="2076" w:type="dxa"/>
          <w:vAlign w:val="center"/>
        </w:tcPr>
        <w:p w14:paraId="546F699F" w14:textId="77777777" w:rsidR="001017E2" w:rsidRPr="00C37361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C37361">
            <w:rPr>
              <w:rFonts w:ascii="Times New Roman" w:hAnsi="Times New Roman" w:cs="Times New Roman"/>
              <w:bCs/>
              <w:sz w:val="22"/>
            </w:rPr>
            <w:t>00/-</w:t>
          </w:r>
        </w:p>
      </w:tc>
    </w:tr>
    <w:tr w:rsidR="001017E2" w:rsidRPr="00BF7894" w14:paraId="594F28AF" w14:textId="77777777" w:rsidTr="00427443">
      <w:trPr>
        <w:cantSplit/>
        <w:trHeight w:val="491"/>
      </w:trPr>
      <w:tc>
        <w:tcPr>
          <w:tcW w:w="1560" w:type="dxa"/>
          <w:vMerge/>
          <w:vAlign w:val="center"/>
        </w:tcPr>
        <w:p w14:paraId="4B48B972" w14:textId="77777777" w:rsidR="001017E2" w:rsidRPr="00BF7894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564" w:type="dxa"/>
          <w:vMerge/>
          <w:vAlign w:val="center"/>
        </w:tcPr>
        <w:p w14:paraId="3FFF2A19" w14:textId="77777777" w:rsidR="001017E2" w:rsidRPr="00C37361" w:rsidRDefault="001017E2" w:rsidP="007D70AE">
          <w:pPr>
            <w:rPr>
              <w:rFonts w:ascii="Times New Roman" w:hAnsi="Times New Roman" w:cs="Times New Roman"/>
              <w:bCs/>
              <w:color w:val="0070C0"/>
              <w:sz w:val="22"/>
            </w:rPr>
          </w:pPr>
        </w:p>
      </w:tc>
      <w:tc>
        <w:tcPr>
          <w:tcW w:w="1701" w:type="dxa"/>
          <w:vAlign w:val="center"/>
        </w:tcPr>
        <w:p w14:paraId="3AFED933" w14:textId="77777777" w:rsidR="001017E2" w:rsidRPr="00C37361" w:rsidRDefault="00DF1769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C37361">
            <w:rPr>
              <w:rFonts w:ascii="Times New Roman" w:hAnsi="Times New Roman" w:cs="Times New Roman"/>
              <w:bCs/>
              <w:sz w:val="22"/>
            </w:rPr>
            <w:t>Sayfa sayısı</w:t>
          </w:r>
        </w:p>
      </w:tc>
      <w:tc>
        <w:tcPr>
          <w:tcW w:w="2076" w:type="dxa"/>
          <w:vAlign w:val="center"/>
        </w:tcPr>
        <w:p w14:paraId="5DDF4461" w14:textId="77777777" w:rsidR="001017E2" w:rsidRPr="00C37361" w:rsidRDefault="001017E2" w:rsidP="00B03CA3">
          <w:pPr>
            <w:jc w:val="left"/>
            <w:rPr>
              <w:rFonts w:ascii="Times New Roman" w:hAnsi="Times New Roman" w:cs="Times New Roman"/>
              <w:bCs/>
              <w:sz w:val="22"/>
            </w:rPr>
          </w:pPr>
          <w:r w:rsidRPr="00C37361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begin"/>
          </w:r>
          <w:r w:rsidRPr="00C37361">
            <w:rPr>
              <w:rStyle w:val="SayfaNumaras"/>
              <w:rFonts w:ascii="Times New Roman" w:hAnsi="Times New Roman" w:cs="Times New Roman"/>
              <w:bCs/>
              <w:sz w:val="22"/>
            </w:rPr>
            <w:instrText xml:space="preserve"> PAGE </w:instrText>
          </w:r>
          <w:r w:rsidRPr="00C37361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separate"/>
          </w:r>
          <w:r w:rsidR="0039718D" w:rsidRPr="00C37361">
            <w:rPr>
              <w:rStyle w:val="SayfaNumaras"/>
              <w:rFonts w:ascii="Times New Roman" w:hAnsi="Times New Roman" w:cs="Times New Roman"/>
              <w:bCs/>
              <w:noProof/>
              <w:sz w:val="22"/>
            </w:rPr>
            <w:t>1</w:t>
          </w:r>
          <w:r w:rsidRPr="00C37361">
            <w:rPr>
              <w:rStyle w:val="SayfaNumaras"/>
              <w:rFonts w:ascii="Times New Roman" w:hAnsi="Times New Roman" w:cs="Times New Roman"/>
              <w:bCs/>
              <w:sz w:val="22"/>
            </w:rPr>
            <w:fldChar w:fldCharType="end"/>
          </w:r>
          <w:r w:rsidRPr="00C37361">
            <w:rPr>
              <w:rStyle w:val="SayfaNumaras"/>
              <w:rFonts w:ascii="Times New Roman" w:hAnsi="Times New Roman" w:cs="Times New Roman"/>
              <w:bCs/>
              <w:sz w:val="22"/>
            </w:rPr>
            <w:t>/</w:t>
          </w:r>
          <w:r w:rsidRPr="00C37361">
            <w:rPr>
              <w:rStyle w:val="SayfaNumaras"/>
              <w:rFonts w:ascii="Times New Roman" w:hAnsi="Times New Roman" w:cs="Times New Roman"/>
              <w:sz w:val="22"/>
            </w:rPr>
            <w:fldChar w:fldCharType="begin"/>
          </w:r>
          <w:r w:rsidRPr="00C37361">
            <w:rPr>
              <w:rStyle w:val="SayfaNumaras"/>
              <w:rFonts w:ascii="Times New Roman" w:hAnsi="Times New Roman" w:cs="Times New Roman"/>
              <w:sz w:val="22"/>
            </w:rPr>
            <w:instrText xml:space="preserve"> NUMPAGES </w:instrText>
          </w:r>
          <w:r w:rsidRPr="00C37361">
            <w:rPr>
              <w:rStyle w:val="SayfaNumaras"/>
              <w:rFonts w:ascii="Times New Roman" w:hAnsi="Times New Roman" w:cs="Times New Roman"/>
              <w:sz w:val="22"/>
            </w:rPr>
            <w:fldChar w:fldCharType="separate"/>
          </w:r>
          <w:r w:rsidR="0039718D" w:rsidRPr="00C37361">
            <w:rPr>
              <w:rStyle w:val="SayfaNumaras"/>
              <w:rFonts w:ascii="Times New Roman" w:hAnsi="Times New Roman" w:cs="Times New Roman"/>
              <w:noProof/>
              <w:sz w:val="22"/>
            </w:rPr>
            <w:t>1</w:t>
          </w:r>
          <w:r w:rsidRPr="00C37361">
            <w:rPr>
              <w:rStyle w:val="SayfaNumaras"/>
              <w:rFonts w:ascii="Times New Roman" w:hAnsi="Times New Roman" w:cs="Times New Roman"/>
              <w:sz w:val="22"/>
            </w:rPr>
            <w:fldChar w:fldCharType="end"/>
          </w:r>
        </w:p>
      </w:tc>
    </w:tr>
  </w:tbl>
  <w:p w14:paraId="4CD8AD8C" w14:textId="77777777"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8723" w14:textId="77777777" w:rsidR="007B1EF6" w:rsidRDefault="007B1E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94807">
    <w:abstractNumId w:val="24"/>
  </w:num>
  <w:num w:numId="2" w16cid:durableId="422647927">
    <w:abstractNumId w:val="22"/>
  </w:num>
  <w:num w:numId="3" w16cid:durableId="1495800129">
    <w:abstractNumId w:val="30"/>
  </w:num>
  <w:num w:numId="4" w16cid:durableId="2139250874">
    <w:abstractNumId w:val="28"/>
  </w:num>
  <w:num w:numId="5" w16cid:durableId="1782411705">
    <w:abstractNumId w:val="25"/>
  </w:num>
  <w:num w:numId="6" w16cid:durableId="652679523">
    <w:abstractNumId w:val="3"/>
  </w:num>
  <w:num w:numId="7" w16cid:durableId="1943956002">
    <w:abstractNumId w:val="11"/>
  </w:num>
  <w:num w:numId="8" w16cid:durableId="859271652">
    <w:abstractNumId w:val="26"/>
  </w:num>
  <w:num w:numId="9" w16cid:durableId="932784206">
    <w:abstractNumId w:val="5"/>
  </w:num>
  <w:num w:numId="10" w16cid:durableId="1798838316">
    <w:abstractNumId w:val="6"/>
  </w:num>
  <w:num w:numId="11" w16cid:durableId="1285043257">
    <w:abstractNumId w:val="15"/>
  </w:num>
  <w:num w:numId="12" w16cid:durableId="1485274812">
    <w:abstractNumId w:val="34"/>
  </w:num>
  <w:num w:numId="13" w16cid:durableId="1350791300">
    <w:abstractNumId w:val="33"/>
  </w:num>
  <w:num w:numId="14" w16cid:durableId="702363207">
    <w:abstractNumId w:val="18"/>
  </w:num>
  <w:num w:numId="15" w16cid:durableId="192501795">
    <w:abstractNumId w:val="4"/>
  </w:num>
  <w:num w:numId="16" w16cid:durableId="201140174">
    <w:abstractNumId w:val="19"/>
  </w:num>
  <w:num w:numId="17" w16cid:durableId="1459450726">
    <w:abstractNumId w:val="29"/>
  </w:num>
  <w:num w:numId="18" w16cid:durableId="1544555398">
    <w:abstractNumId w:val="14"/>
  </w:num>
  <w:num w:numId="19" w16cid:durableId="383262798">
    <w:abstractNumId w:val="8"/>
  </w:num>
  <w:num w:numId="20" w16cid:durableId="1176504194">
    <w:abstractNumId w:val="27"/>
  </w:num>
  <w:num w:numId="21" w16cid:durableId="495850105">
    <w:abstractNumId w:val="32"/>
  </w:num>
  <w:num w:numId="22" w16cid:durableId="1578440005">
    <w:abstractNumId w:val="13"/>
  </w:num>
  <w:num w:numId="23" w16cid:durableId="1372268283">
    <w:abstractNumId w:val="17"/>
  </w:num>
  <w:num w:numId="24" w16cid:durableId="1894073037">
    <w:abstractNumId w:val="7"/>
  </w:num>
  <w:num w:numId="25" w16cid:durableId="1608537611">
    <w:abstractNumId w:val="21"/>
  </w:num>
  <w:num w:numId="26" w16cid:durableId="438530418">
    <w:abstractNumId w:val="2"/>
  </w:num>
  <w:num w:numId="27" w16cid:durableId="1883059927">
    <w:abstractNumId w:val="23"/>
  </w:num>
  <w:num w:numId="28" w16cid:durableId="1921405210">
    <w:abstractNumId w:val="0"/>
  </w:num>
  <w:num w:numId="29" w16cid:durableId="1996181494">
    <w:abstractNumId w:val="12"/>
  </w:num>
  <w:num w:numId="30" w16cid:durableId="416169481">
    <w:abstractNumId w:val="31"/>
  </w:num>
  <w:num w:numId="31" w16cid:durableId="1643996891">
    <w:abstractNumId w:val="16"/>
  </w:num>
  <w:num w:numId="32" w16cid:durableId="220940952">
    <w:abstractNumId w:val="10"/>
  </w:num>
  <w:num w:numId="33" w16cid:durableId="1255896555">
    <w:abstractNumId w:val="20"/>
  </w:num>
  <w:num w:numId="34" w16cid:durableId="6057909">
    <w:abstractNumId w:val="1"/>
  </w:num>
  <w:num w:numId="35" w16cid:durableId="1610968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0A2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35FB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65842"/>
    <w:rsid w:val="00167959"/>
    <w:rsid w:val="0018682B"/>
    <w:rsid w:val="00187F73"/>
    <w:rsid w:val="00194161"/>
    <w:rsid w:val="00197F26"/>
    <w:rsid w:val="00197F70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0B51"/>
    <w:rsid w:val="00262C10"/>
    <w:rsid w:val="00265412"/>
    <w:rsid w:val="00274CA7"/>
    <w:rsid w:val="00275ABB"/>
    <w:rsid w:val="00282DA9"/>
    <w:rsid w:val="002A0DBE"/>
    <w:rsid w:val="002A6F80"/>
    <w:rsid w:val="002B7E83"/>
    <w:rsid w:val="002C3B0B"/>
    <w:rsid w:val="002D517B"/>
    <w:rsid w:val="002E2A46"/>
    <w:rsid w:val="002E4A17"/>
    <w:rsid w:val="002F3A8C"/>
    <w:rsid w:val="002F5C0F"/>
    <w:rsid w:val="00300041"/>
    <w:rsid w:val="003010B1"/>
    <w:rsid w:val="0032692B"/>
    <w:rsid w:val="00336921"/>
    <w:rsid w:val="00347DE2"/>
    <w:rsid w:val="00351EDE"/>
    <w:rsid w:val="00352220"/>
    <w:rsid w:val="00352A80"/>
    <w:rsid w:val="003565ED"/>
    <w:rsid w:val="00361577"/>
    <w:rsid w:val="003661CC"/>
    <w:rsid w:val="00370B5E"/>
    <w:rsid w:val="003855DB"/>
    <w:rsid w:val="003873F2"/>
    <w:rsid w:val="003903D6"/>
    <w:rsid w:val="003907D6"/>
    <w:rsid w:val="00396873"/>
    <w:rsid w:val="0039718D"/>
    <w:rsid w:val="00397394"/>
    <w:rsid w:val="003A1FC3"/>
    <w:rsid w:val="003A214C"/>
    <w:rsid w:val="003A3B29"/>
    <w:rsid w:val="003A6ED2"/>
    <w:rsid w:val="003B508A"/>
    <w:rsid w:val="003C15D9"/>
    <w:rsid w:val="003C4284"/>
    <w:rsid w:val="003C4F75"/>
    <w:rsid w:val="003D3D8E"/>
    <w:rsid w:val="003E5B6F"/>
    <w:rsid w:val="0040119F"/>
    <w:rsid w:val="0040438B"/>
    <w:rsid w:val="00412B78"/>
    <w:rsid w:val="00416081"/>
    <w:rsid w:val="00426F79"/>
    <w:rsid w:val="00427443"/>
    <w:rsid w:val="00431036"/>
    <w:rsid w:val="00451874"/>
    <w:rsid w:val="00453940"/>
    <w:rsid w:val="0045661D"/>
    <w:rsid w:val="0047210D"/>
    <w:rsid w:val="00475712"/>
    <w:rsid w:val="00493B4E"/>
    <w:rsid w:val="004B2911"/>
    <w:rsid w:val="004B6195"/>
    <w:rsid w:val="004C42F2"/>
    <w:rsid w:val="004D05E5"/>
    <w:rsid w:val="004D49CF"/>
    <w:rsid w:val="004D6C64"/>
    <w:rsid w:val="004F4150"/>
    <w:rsid w:val="004F5E6A"/>
    <w:rsid w:val="004F7A7A"/>
    <w:rsid w:val="00512E31"/>
    <w:rsid w:val="00523E9A"/>
    <w:rsid w:val="005263E0"/>
    <w:rsid w:val="005354BB"/>
    <w:rsid w:val="005428D3"/>
    <w:rsid w:val="00544348"/>
    <w:rsid w:val="00546392"/>
    <w:rsid w:val="00561DB7"/>
    <w:rsid w:val="00564AA7"/>
    <w:rsid w:val="00564CA9"/>
    <w:rsid w:val="00572F6B"/>
    <w:rsid w:val="005A0F97"/>
    <w:rsid w:val="005A6DCA"/>
    <w:rsid w:val="005B2842"/>
    <w:rsid w:val="005B694A"/>
    <w:rsid w:val="005C2E5B"/>
    <w:rsid w:val="005D01DF"/>
    <w:rsid w:val="005D0FB3"/>
    <w:rsid w:val="005D17B1"/>
    <w:rsid w:val="005F0F16"/>
    <w:rsid w:val="005F569F"/>
    <w:rsid w:val="0060577E"/>
    <w:rsid w:val="00613639"/>
    <w:rsid w:val="0062011C"/>
    <w:rsid w:val="006320E4"/>
    <w:rsid w:val="00636A6A"/>
    <w:rsid w:val="00637092"/>
    <w:rsid w:val="00655320"/>
    <w:rsid w:val="0066692B"/>
    <w:rsid w:val="00667555"/>
    <w:rsid w:val="0067002E"/>
    <w:rsid w:val="00673507"/>
    <w:rsid w:val="00674BA2"/>
    <w:rsid w:val="00694040"/>
    <w:rsid w:val="0069744D"/>
    <w:rsid w:val="006A1A43"/>
    <w:rsid w:val="006A1D0D"/>
    <w:rsid w:val="006B3DEE"/>
    <w:rsid w:val="006B3FA6"/>
    <w:rsid w:val="006C2779"/>
    <w:rsid w:val="006C408A"/>
    <w:rsid w:val="006D3642"/>
    <w:rsid w:val="006D798E"/>
    <w:rsid w:val="006F229A"/>
    <w:rsid w:val="006F2682"/>
    <w:rsid w:val="00710953"/>
    <w:rsid w:val="00710DA9"/>
    <w:rsid w:val="00716BCB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806D2"/>
    <w:rsid w:val="0079146E"/>
    <w:rsid w:val="0079716A"/>
    <w:rsid w:val="007973DE"/>
    <w:rsid w:val="007A37AA"/>
    <w:rsid w:val="007A453B"/>
    <w:rsid w:val="007A6876"/>
    <w:rsid w:val="007A71C1"/>
    <w:rsid w:val="007B12F6"/>
    <w:rsid w:val="007B1E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1089E"/>
    <w:rsid w:val="008212AF"/>
    <w:rsid w:val="0082574A"/>
    <w:rsid w:val="00831B88"/>
    <w:rsid w:val="0083270E"/>
    <w:rsid w:val="008357F4"/>
    <w:rsid w:val="00837887"/>
    <w:rsid w:val="00847C90"/>
    <w:rsid w:val="00861E3D"/>
    <w:rsid w:val="00865CB8"/>
    <w:rsid w:val="00870BD0"/>
    <w:rsid w:val="0087348E"/>
    <w:rsid w:val="00877427"/>
    <w:rsid w:val="00877590"/>
    <w:rsid w:val="00877E00"/>
    <w:rsid w:val="00882C26"/>
    <w:rsid w:val="008952A5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D3349"/>
    <w:rsid w:val="009D33DC"/>
    <w:rsid w:val="009E33F6"/>
    <w:rsid w:val="009E4925"/>
    <w:rsid w:val="00A1252C"/>
    <w:rsid w:val="00A16F91"/>
    <w:rsid w:val="00A24C3B"/>
    <w:rsid w:val="00A36006"/>
    <w:rsid w:val="00A3676C"/>
    <w:rsid w:val="00A371CD"/>
    <w:rsid w:val="00A37FA4"/>
    <w:rsid w:val="00A5040F"/>
    <w:rsid w:val="00A5470D"/>
    <w:rsid w:val="00A761F6"/>
    <w:rsid w:val="00A828BF"/>
    <w:rsid w:val="00A91F9F"/>
    <w:rsid w:val="00AA6045"/>
    <w:rsid w:val="00AA7D59"/>
    <w:rsid w:val="00AB19C7"/>
    <w:rsid w:val="00AB4D54"/>
    <w:rsid w:val="00AC1E95"/>
    <w:rsid w:val="00AC5C86"/>
    <w:rsid w:val="00AE1F04"/>
    <w:rsid w:val="00AF1DD1"/>
    <w:rsid w:val="00AF4AC4"/>
    <w:rsid w:val="00B01858"/>
    <w:rsid w:val="00B03CA3"/>
    <w:rsid w:val="00B10AC3"/>
    <w:rsid w:val="00B165C1"/>
    <w:rsid w:val="00B3384A"/>
    <w:rsid w:val="00B34F5B"/>
    <w:rsid w:val="00B40A4D"/>
    <w:rsid w:val="00B74C14"/>
    <w:rsid w:val="00B910AA"/>
    <w:rsid w:val="00BA3548"/>
    <w:rsid w:val="00BA3BEA"/>
    <w:rsid w:val="00BB199A"/>
    <w:rsid w:val="00BB54D9"/>
    <w:rsid w:val="00BC364B"/>
    <w:rsid w:val="00BE34E6"/>
    <w:rsid w:val="00BE3B66"/>
    <w:rsid w:val="00BE554B"/>
    <w:rsid w:val="00BE7DB5"/>
    <w:rsid w:val="00BF7894"/>
    <w:rsid w:val="00C11EDD"/>
    <w:rsid w:val="00C11F3B"/>
    <w:rsid w:val="00C16C5B"/>
    <w:rsid w:val="00C171FE"/>
    <w:rsid w:val="00C175D7"/>
    <w:rsid w:val="00C17C40"/>
    <w:rsid w:val="00C27E8C"/>
    <w:rsid w:val="00C372CE"/>
    <w:rsid w:val="00C37361"/>
    <w:rsid w:val="00C37BF4"/>
    <w:rsid w:val="00C8236D"/>
    <w:rsid w:val="00C87DC9"/>
    <w:rsid w:val="00C96B5F"/>
    <w:rsid w:val="00CA16B2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28BA"/>
    <w:rsid w:val="00D941C2"/>
    <w:rsid w:val="00D94A45"/>
    <w:rsid w:val="00DB6607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A14C9"/>
    <w:rsid w:val="00EA77BA"/>
    <w:rsid w:val="00EB5701"/>
    <w:rsid w:val="00EB7E41"/>
    <w:rsid w:val="00EC2D28"/>
    <w:rsid w:val="00EC3D4D"/>
    <w:rsid w:val="00EC5E09"/>
    <w:rsid w:val="00ED2AD3"/>
    <w:rsid w:val="00EE632B"/>
    <w:rsid w:val="00EF24E2"/>
    <w:rsid w:val="00EF43BA"/>
    <w:rsid w:val="00EF4797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57C7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BE3B6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E3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uproje@bandirma.edu.tr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banuproje@bandirma.edu.tr" TargetMode="External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934A-8877-4E65-8869-45B047DEE6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Öznur Başboğa</cp:lastModifiedBy>
  <cp:revision>2</cp:revision>
  <cp:lastPrinted>2025-05-16T13:49:00Z</cp:lastPrinted>
  <dcterms:created xsi:type="dcterms:W3CDTF">2026-03-06T09:47:00Z</dcterms:created>
  <dcterms:modified xsi:type="dcterms:W3CDTF">2026-03-06T09:47:00Z</dcterms:modified>
</cp:coreProperties>
</file>